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55F" w:rsidRPr="00DF548F" w:rsidRDefault="00D7755F" w:rsidP="00D7755F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DF548F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</w:t>
      </w:r>
    </w:p>
    <w:p w:rsidR="00D7755F" w:rsidRPr="00DF548F" w:rsidRDefault="00D7755F" w:rsidP="00D7755F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DF548F">
        <w:rPr>
          <w:rFonts w:ascii="Times New Roman" w:hAnsi="Times New Roman" w:cs="Times New Roman"/>
          <w:sz w:val="24"/>
          <w:szCs w:val="24"/>
        </w:rPr>
        <w:t>Орловская начальная  общеобразовательная школа</w:t>
      </w:r>
    </w:p>
    <w:p w:rsidR="00D7755F" w:rsidRPr="00DF548F" w:rsidRDefault="00D7755F" w:rsidP="00D7755F">
      <w:pPr>
        <w:spacing w:before="240"/>
        <w:jc w:val="center"/>
        <w:rPr>
          <w:rFonts w:ascii="Times New Roman" w:hAnsi="Times New Roman"/>
          <w:sz w:val="24"/>
          <w:szCs w:val="24"/>
        </w:rPr>
      </w:pPr>
      <w:r w:rsidRPr="00DF548F">
        <w:rPr>
          <w:rFonts w:ascii="Times New Roman" w:hAnsi="Times New Roman"/>
          <w:sz w:val="24"/>
          <w:szCs w:val="24"/>
        </w:rPr>
        <w:t>ПРИКАЗ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04"/>
        <w:gridCol w:w="3110"/>
        <w:gridCol w:w="3157"/>
      </w:tblGrid>
      <w:tr w:rsidR="00D7755F" w:rsidRPr="00DF548F" w:rsidTr="00A542AA">
        <w:trPr>
          <w:trHeight w:val="291"/>
        </w:trPr>
        <w:tc>
          <w:tcPr>
            <w:tcW w:w="3473" w:type="dxa"/>
          </w:tcPr>
          <w:p w:rsidR="00D7755F" w:rsidRPr="00DF548F" w:rsidRDefault="00D7755F" w:rsidP="00A542AA">
            <w:pPr>
              <w:rPr>
                <w:rFonts w:ascii="Times New Roman" w:hAnsi="Times New Roman"/>
                <w:sz w:val="24"/>
                <w:szCs w:val="24"/>
              </w:rPr>
            </w:pPr>
            <w:r w:rsidRPr="00DF548F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от  27.03.2020г.                                               </w:t>
            </w:r>
          </w:p>
        </w:tc>
        <w:tc>
          <w:tcPr>
            <w:tcW w:w="3474" w:type="dxa"/>
          </w:tcPr>
          <w:p w:rsidR="00D7755F" w:rsidRPr="00DF548F" w:rsidRDefault="00D7755F" w:rsidP="00A542AA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</w:tcPr>
          <w:p w:rsidR="00D7755F" w:rsidRPr="006F494C" w:rsidRDefault="00D7755F" w:rsidP="00A542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190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6F494C">
              <w:rPr>
                <w:rFonts w:ascii="Times New Roman" w:hAnsi="Times New Roman"/>
                <w:sz w:val="24"/>
                <w:szCs w:val="24"/>
              </w:rPr>
              <w:t>№ 73/1</w:t>
            </w:r>
          </w:p>
          <w:p w:rsidR="00D7755F" w:rsidRPr="00DF548F" w:rsidRDefault="00D7755F" w:rsidP="00A542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7755F" w:rsidRPr="00DF548F" w:rsidRDefault="00D7755F" w:rsidP="00D7755F">
      <w:pPr>
        <w:shd w:val="clear" w:color="auto" w:fill="FFFFFF"/>
        <w:spacing w:after="0" w:line="240" w:lineRule="auto"/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</w:pPr>
      <w:r w:rsidRPr="00DF548F"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  <w:t>О режиме работы в период</w:t>
      </w:r>
    </w:p>
    <w:p w:rsidR="00D7755F" w:rsidRPr="00DF548F" w:rsidRDefault="00D7755F" w:rsidP="00D7755F">
      <w:pPr>
        <w:shd w:val="clear" w:color="auto" w:fill="FFFFFF"/>
        <w:spacing w:after="0" w:line="240" w:lineRule="auto"/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</w:pPr>
      <w:r w:rsidRPr="00DF548F">
        <w:rPr>
          <w:rFonts w:ascii="yandex-sans" w:eastAsia="Times New Roman" w:hAnsi="yandex-sans"/>
          <w:b/>
          <w:color w:val="000000"/>
          <w:sz w:val="24"/>
          <w:szCs w:val="24"/>
          <w:lang w:eastAsia="ru-RU"/>
        </w:rPr>
        <w:t>с 30 марта по 05 апреля 2020 года</w:t>
      </w:r>
    </w:p>
    <w:p w:rsidR="00D7755F" w:rsidRPr="00DF548F" w:rsidRDefault="00D7755F" w:rsidP="00D7755F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</w:p>
    <w:p w:rsidR="00D7755F" w:rsidRPr="00DF548F" w:rsidRDefault="00D7755F" w:rsidP="00D7755F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DF548F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В соответствии с Указом Президента Российской Федерации от 25.03.2020 года № 206 «</w:t>
      </w:r>
      <w:proofErr w:type="gramStart"/>
      <w:r w:rsidRPr="00DF548F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Об</w:t>
      </w:r>
      <w:proofErr w:type="gramEnd"/>
    </w:p>
    <w:p w:rsidR="00D7755F" w:rsidRPr="00DF548F" w:rsidRDefault="00D7755F" w:rsidP="00D7755F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proofErr w:type="gramStart"/>
      <w:r w:rsidRPr="00DF548F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объявлении</w:t>
      </w:r>
      <w:proofErr w:type="gramEnd"/>
      <w:r w:rsidRPr="00DF548F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в РФ нерабочих дней», во исполнение приказа отдела образования Администрации</w:t>
      </w:r>
    </w:p>
    <w:p w:rsidR="00D7755F" w:rsidRPr="00DF548F" w:rsidRDefault="00D7755F" w:rsidP="00D7755F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proofErr w:type="spellStart"/>
      <w:r w:rsidRPr="00DF548F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Милютинского</w:t>
      </w:r>
      <w:proofErr w:type="spellEnd"/>
      <w:r w:rsidRPr="00DF548F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района № 50 от 27.03.2020 года «Об исполнении приказа Минобразования РО </w:t>
      </w:r>
      <w:proofErr w:type="gramStart"/>
      <w:r w:rsidRPr="00DF548F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от</w:t>
      </w:r>
      <w:proofErr w:type="gramEnd"/>
    </w:p>
    <w:p w:rsidR="00D7755F" w:rsidRPr="00DF548F" w:rsidRDefault="00D7755F" w:rsidP="00D7755F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DF548F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26.03.2020 года № 224 «О мерах по реализации Указа Президента Российской Федерации </w:t>
      </w:r>
      <w:proofErr w:type="gramStart"/>
      <w:r w:rsidRPr="00DF548F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от</w:t>
      </w:r>
      <w:proofErr w:type="gramEnd"/>
    </w:p>
    <w:p w:rsidR="00D7755F" w:rsidRPr="00DF548F" w:rsidRDefault="00D7755F" w:rsidP="00D7755F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DF548F">
        <w:rPr>
          <w:rFonts w:ascii="yandex-sans" w:eastAsia="Times New Roman" w:hAnsi="yandex-sans"/>
          <w:color w:val="000000"/>
          <w:sz w:val="24"/>
          <w:szCs w:val="24"/>
          <w:lang w:eastAsia="ru-RU"/>
        </w:rPr>
        <w:t>25.03.2020 года № 206»</w:t>
      </w:r>
    </w:p>
    <w:p w:rsidR="00D7755F" w:rsidRPr="00DF548F" w:rsidRDefault="00D7755F" w:rsidP="00D7755F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                                                                 </w:t>
      </w:r>
      <w:r w:rsidRPr="00DF548F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ПРИКАЗЫВАЮ:</w:t>
      </w:r>
    </w:p>
    <w:p w:rsidR="00D7755F" w:rsidRPr="00DF548F" w:rsidRDefault="00D7755F" w:rsidP="00D7755F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</w:p>
    <w:p w:rsidR="00D7755F" w:rsidRPr="00DF548F" w:rsidRDefault="00D7755F" w:rsidP="00D7755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DF548F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Установить нерабочими днями с сохранением за работниками заработной платы </w:t>
      </w:r>
      <w:proofErr w:type="gramStart"/>
      <w:r w:rsidRPr="00DF548F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в</w:t>
      </w:r>
      <w:proofErr w:type="gramEnd"/>
    </w:p>
    <w:p w:rsidR="00D7755F" w:rsidRPr="00DF548F" w:rsidRDefault="00D7755F" w:rsidP="00D7755F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МБОУ  </w:t>
      </w:r>
      <w:proofErr w:type="gramStart"/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>Орловская</w:t>
      </w:r>
      <w:proofErr w:type="gramEnd"/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Н</w:t>
      </w:r>
      <w:r w:rsidRPr="00DF548F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ОШ период с 30 марта по 5 апреля 2020 года.</w:t>
      </w:r>
    </w:p>
    <w:p w:rsidR="00D7755F" w:rsidRPr="00DF548F" w:rsidRDefault="00D7755F" w:rsidP="00D7755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DF548F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Продлить каникулярный период с 30 марта 2020 года по 05 апреля 2020 года</w:t>
      </w:r>
    </w:p>
    <w:p w:rsidR="00D7755F" w:rsidRPr="00DF548F" w:rsidRDefault="00D7755F" w:rsidP="00D7755F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DF548F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включительно.</w:t>
      </w:r>
    </w:p>
    <w:p w:rsidR="00D7755F" w:rsidRPr="00DF548F" w:rsidRDefault="00D7755F" w:rsidP="00D7755F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</w:p>
    <w:p w:rsidR="00D7755F" w:rsidRPr="00DF548F" w:rsidRDefault="00D7755F" w:rsidP="00D7755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DF548F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Запретить нахождение сотрудников в здании и на территории школы, за исключением</w:t>
      </w:r>
    </w:p>
    <w:p w:rsidR="00D7755F" w:rsidRPr="00DF548F" w:rsidRDefault="00D7755F" w:rsidP="00D7755F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DF548F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кочегара, дежурного администратора.</w:t>
      </w:r>
    </w:p>
    <w:p w:rsidR="00D7755F" w:rsidRPr="00DF548F" w:rsidRDefault="00D7755F" w:rsidP="00D7755F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</w:p>
    <w:p w:rsidR="00D7755F" w:rsidRPr="00DF548F" w:rsidRDefault="00D7755F" w:rsidP="00D7755F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4.  </w:t>
      </w:r>
      <w:r w:rsidRPr="00DF548F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Периодом обучения с применением дистанционного обучения считать период </w:t>
      </w:r>
      <w:proofErr w:type="gramStart"/>
      <w:r w:rsidRPr="00DF548F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с</w:t>
      </w:r>
      <w:proofErr w:type="gramEnd"/>
    </w:p>
    <w:p w:rsidR="00D7755F" w:rsidRPr="00D7755F" w:rsidRDefault="00D7755F" w:rsidP="00D7755F">
      <w:pPr>
        <w:pStyle w:val="a3"/>
        <w:numPr>
          <w:ilvl w:val="2"/>
          <w:numId w:val="2"/>
        </w:num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DF548F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а по 12.04.2020 года до особого распоряжения.</w:t>
      </w:r>
    </w:p>
    <w:p w:rsidR="00D7755F" w:rsidRPr="00DF548F" w:rsidRDefault="00D7755F" w:rsidP="00D7755F">
      <w:pPr>
        <w:pStyle w:val="a3"/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>5.</w:t>
      </w:r>
      <w:r w:rsidRPr="00DF548F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В период с 30 марта 2020 года по 05 апреля 2020 года педагогам, родителям,</w:t>
      </w:r>
    </w:p>
    <w:p w:rsidR="00D7755F" w:rsidRPr="00DF548F" w:rsidRDefault="00D7755F" w:rsidP="00D7755F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proofErr w:type="gramStart"/>
      <w:r w:rsidRPr="00DF548F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обучающимся</w:t>
      </w:r>
      <w:proofErr w:type="gramEnd"/>
      <w:r w:rsidRPr="00DF548F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запретить посещение здания школы.</w:t>
      </w:r>
    </w:p>
    <w:p w:rsidR="00D7755F" w:rsidRPr="00DF548F" w:rsidRDefault="00D7755F" w:rsidP="00D7755F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</w:p>
    <w:p w:rsidR="00D7755F" w:rsidRPr="00D7755F" w:rsidRDefault="00D7755F" w:rsidP="00D7755F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DF548F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Контроль исполнения приказа оставляю за собой.</w:t>
      </w:r>
    </w:p>
    <w:p w:rsidR="00D7755F" w:rsidRDefault="00D7755F" w:rsidP="00D7755F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</w:p>
    <w:p w:rsidR="00D7755F" w:rsidRDefault="00D7755F" w:rsidP="00D7755F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DF548F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Директор школы: </w:t>
      </w: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                                                                         О.В. Высоцкая </w:t>
      </w:r>
    </w:p>
    <w:p w:rsidR="00D7755F" w:rsidRPr="00DF548F" w:rsidRDefault="00D7755F" w:rsidP="00D7755F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DF548F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С приказом </w:t>
      </w:r>
      <w:proofErr w:type="gramStart"/>
      <w:r w:rsidRPr="00DF548F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ознакомлены</w:t>
      </w:r>
      <w:proofErr w:type="gramEnd"/>
      <w:r w:rsidRPr="00DF548F">
        <w:rPr>
          <w:rFonts w:ascii="yandex-sans" w:eastAsia="Times New Roman" w:hAnsi="yandex-sans"/>
          <w:color w:val="000000"/>
          <w:sz w:val="24"/>
          <w:szCs w:val="24"/>
          <w:lang w:eastAsia="ru-RU"/>
        </w:rPr>
        <w:t>:</w:t>
      </w:r>
    </w:p>
    <w:p w:rsidR="00D7755F" w:rsidRDefault="00D7755F" w:rsidP="00D7755F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О.И. Колосова </w:t>
      </w:r>
    </w:p>
    <w:p w:rsidR="00D7755F" w:rsidRDefault="00D7755F" w:rsidP="00D7755F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</w:t>
      </w:r>
    </w:p>
    <w:p w:rsidR="00D7755F" w:rsidRDefault="00D7755F" w:rsidP="00D7755F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С.А. Высоцкий </w:t>
      </w:r>
    </w:p>
    <w:p w:rsidR="00D7755F" w:rsidRDefault="00D7755F" w:rsidP="00D7755F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</w:p>
    <w:p w:rsidR="00D7755F" w:rsidRDefault="00D7755F" w:rsidP="00D7755F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Ю.А. Клюка </w:t>
      </w:r>
    </w:p>
    <w:p w:rsidR="00D7755F" w:rsidRDefault="00D7755F" w:rsidP="00D7755F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</w:p>
    <w:p w:rsidR="00D7755F" w:rsidRDefault="00D7755F" w:rsidP="00D7755F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С.М. Агеева</w:t>
      </w:r>
    </w:p>
    <w:p w:rsidR="00D7755F" w:rsidRDefault="00D7755F" w:rsidP="00D7755F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</w:p>
    <w:p w:rsidR="00D7755F" w:rsidRDefault="00D7755F" w:rsidP="00D7755F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А.В. </w:t>
      </w:r>
      <w:proofErr w:type="spellStart"/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>Кочетова</w:t>
      </w:r>
      <w:proofErr w:type="spellEnd"/>
    </w:p>
    <w:p w:rsidR="00D7755F" w:rsidRDefault="00D7755F" w:rsidP="00D7755F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</w:p>
    <w:p w:rsidR="00D7755F" w:rsidRDefault="00D7755F" w:rsidP="00D7755F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О.А. Бабенко </w:t>
      </w:r>
    </w:p>
    <w:p w:rsidR="00D7755F" w:rsidRDefault="00D7755F" w:rsidP="00D7755F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</w:p>
    <w:p w:rsidR="00D7755F" w:rsidRDefault="00D7755F" w:rsidP="00D7755F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С.В. </w:t>
      </w:r>
      <w:proofErr w:type="spellStart"/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>Носикова</w:t>
      </w:r>
      <w:proofErr w:type="spellEnd"/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</w:t>
      </w:r>
    </w:p>
    <w:p w:rsidR="00D7755F" w:rsidRDefault="00D7755F" w:rsidP="00D7755F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</w:p>
    <w:p w:rsidR="00D7755F" w:rsidRDefault="00D7755F" w:rsidP="00D7755F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</w:p>
    <w:p w:rsidR="00D11F61" w:rsidRPr="00D7755F" w:rsidRDefault="00D7755F" w:rsidP="00D7755F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А.Я. Харитонова</w:t>
      </w:r>
    </w:p>
    <w:sectPr w:rsidR="00D11F61" w:rsidRPr="00D7755F" w:rsidSect="00D7755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D7487"/>
    <w:multiLevelType w:val="multilevel"/>
    <w:tmpl w:val="84041694"/>
    <w:lvl w:ilvl="0">
      <w:start w:val="6"/>
      <w:numFmt w:val="decimalZero"/>
      <w:lvlText w:val="%1"/>
      <w:lvlJc w:val="left"/>
      <w:pPr>
        <w:ind w:left="1080" w:hanging="108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2020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3B2673D7"/>
    <w:multiLevelType w:val="hybridMultilevel"/>
    <w:tmpl w:val="96F838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462725"/>
    <w:multiLevelType w:val="hybridMultilevel"/>
    <w:tmpl w:val="21E00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755F"/>
    <w:rsid w:val="00D11F61"/>
    <w:rsid w:val="00D775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55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755F"/>
    <w:pPr>
      <w:ind w:left="720"/>
      <w:contextualSpacing/>
    </w:pPr>
  </w:style>
  <w:style w:type="table" w:styleId="a4">
    <w:name w:val="Table Grid"/>
    <w:basedOn w:val="a1"/>
    <w:uiPriority w:val="59"/>
    <w:rsid w:val="00D775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D7755F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Верхний колонтитул Знак"/>
    <w:basedOn w:val="a0"/>
    <w:link w:val="a5"/>
    <w:uiPriority w:val="99"/>
    <w:rsid w:val="00D775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381</Words>
  <Characters>2178</Characters>
  <Application>Microsoft Office Word</Application>
  <DocSecurity>0</DocSecurity>
  <Lines>18</Lines>
  <Paragraphs>5</Paragraphs>
  <ScaleCrop>false</ScaleCrop>
  <Company/>
  <LinksUpToDate>false</LinksUpToDate>
  <CharactersWithSpaces>2554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2020-05-13T09:01:00Z</dcterms:created>
  <dcterms:modified xsi:type="dcterms:W3CDTF">2020-05-13T09:04:00Z</dcterms:modified>
</cp:coreProperties>
</file>